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26" w:rsidRPr="00F51226" w:rsidRDefault="00F51226" w:rsidP="00F51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b/>
          <w:bCs/>
          <w:sz w:val="28"/>
          <w:szCs w:val="28"/>
        </w:rPr>
        <w:t>GIÁO ÁN</w:t>
      </w:r>
    </w:p>
    <w:p w:rsidR="00F51226" w:rsidRPr="00F51226" w:rsidRDefault="00F51226" w:rsidP="00F51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b/>
          <w:bCs/>
          <w:sz w:val="28"/>
          <w:szCs w:val="28"/>
        </w:rPr>
        <w:t>Tổ chức hoạt động chiều</w:t>
      </w:r>
    </w:p>
    <w:p w:rsidR="00F51226" w:rsidRPr="00F51226" w:rsidRDefault="00F51226" w:rsidP="00F5122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1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HĐ1. Trò chơi “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con bọ dùa</w:t>
      </w:r>
      <w:r w:rsidRPr="00F51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F51226" w:rsidRPr="00F51226" w:rsidRDefault="00F51226" w:rsidP="00F51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</w:t>
      </w:r>
      <w:r w:rsidRPr="00F51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HĐ2.Bé giải câu đố về các con vật</w:t>
      </w:r>
    </w:p>
    <w:p w:rsidR="00F51226" w:rsidRPr="00F51226" w:rsidRDefault="00F51226" w:rsidP="00F51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12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Đối tượng: Mẫu giáo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 w:rsidRPr="00F512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512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-4</w:t>
      </w:r>
      <w:r w:rsidRPr="00F512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tuổi )</w:t>
      </w:r>
    </w:p>
    <w:p w:rsidR="00F51226" w:rsidRPr="00F51226" w:rsidRDefault="00F51226" w:rsidP="00F51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b/>
          <w:bCs/>
          <w:sz w:val="28"/>
          <w:szCs w:val="28"/>
        </w:rPr>
        <w:t>Số lượng trẻ: Cả lớp</w:t>
      </w:r>
    </w:p>
    <w:p w:rsidR="00F51226" w:rsidRPr="00F51226" w:rsidRDefault="00F51226" w:rsidP="00F51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b/>
          <w:bCs/>
          <w:sz w:val="28"/>
          <w:szCs w:val="28"/>
        </w:rPr>
        <w:t>Thời gian: 30 phút</w:t>
      </w:r>
    </w:p>
    <w:p w:rsidR="00F51226" w:rsidRPr="00F51226" w:rsidRDefault="00F51226" w:rsidP="00F51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GVTH: </w:t>
      </w:r>
    </w:p>
    <w:p w:rsidR="00F51226" w:rsidRPr="00F51226" w:rsidRDefault="00F51226" w:rsidP="00F5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I. Mục đích yêu cầu:</w:t>
      </w:r>
    </w:p>
    <w:p w:rsidR="00F51226" w:rsidRPr="00F51226" w:rsidRDefault="00F51226" w:rsidP="00F5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b/>
          <w:bCs/>
          <w:sz w:val="28"/>
          <w:szCs w:val="28"/>
        </w:rPr>
        <w:t>1. Kiến thức:</w:t>
      </w:r>
    </w:p>
    <w:p w:rsidR="00F51226" w:rsidRPr="00F51226" w:rsidRDefault="00F51226" w:rsidP="00F5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sz w:val="28"/>
          <w:szCs w:val="28"/>
        </w:rPr>
        <w:t xml:space="preserve">-Trẻ biết cách chơi trò chơi </w:t>
      </w:r>
      <w:proofErr w:type="gramStart"/>
      <w:r w:rsidRPr="00F51226"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bọ dùa</w:t>
      </w:r>
      <w:r w:rsidRPr="00F51226">
        <w:rPr>
          <w:rFonts w:ascii="Times New Roman" w:eastAsia="Times New Roman" w:hAnsi="Times New Roman" w:cs="Times New Roman"/>
          <w:sz w:val="28"/>
          <w:szCs w:val="28"/>
        </w:rPr>
        <w:t>”, giải câu đố về các con vật.</w:t>
      </w:r>
    </w:p>
    <w:p w:rsidR="00F51226" w:rsidRPr="00F51226" w:rsidRDefault="00F51226" w:rsidP="00F5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sz w:val="28"/>
          <w:szCs w:val="28"/>
        </w:rPr>
        <w:t xml:space="preserve">-Trẻ biết đặc điểm của một số con </w:t>
      </w:r>
      <w:proofErr w:type="gramStart"/>
      <w:r w:rsidRPr="00F51226">
        <w:rPr>
          <w:rFonts w:ascii="Times New Roman" w:eastAsia="Times New Roman" w:hAnsi="Times New Roman" w:cs="Times New Roman"/>
          <w:sz w:val="28"/>
          <w:szCs w:val="28"/>
        </w:rPr>
        <w:t>vật .</w:t>
      </w:r>
      <w:proofErr w:type="gramEnd"/>
    </w:p>
    <w:p w:rsidR="00F51226" w:rsidRPr="00F51226" w:rsidRDefault="00F51226" w:rsidP="00F5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b/>
          <w:bCs/>
          <w:sz w:val="28"/>
          <w:szCs w:val="28"/>
        </w:rPr>
        <w:t>2. Kỹ năng:</w:t>
      </w:r>
    </w:p>
    <w:p w:rsidR="00F51226" w:rsidRPr="00F51226" w:rsidRDefault="00F51226" w:rsidP="00F5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sz w:val="28"/>
          <w:szCs w:val="28"/>
        </w:rPr>
        <w:t>- Trẻ thuộc bài đồng dao “</w:t>
      </w:r>
      <w:r>
        <w:rPr>
          <w:rFonts w:ascii="Times New Roman" w:eastAsia="Times New Roman" w:hAnsi="Times New Roman" w:cs="Times New Roman"/>
          <w:sz w:val="28"/>
          <w:szCs w:val="28"/>
        </w:rPr>
        <w:t>con bọ dùa</w:t>
      </w:r>
      <w:r w:rsidRPr="00F51226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51226" w:rsidRPr="00F51226" w:rsidRDefault="00F51226" w:rsidP="00F5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sz w:val="28"/>
          <w:szCs w:val="28"/>
        </w:rPr>
        <w:t>- Trẻ kỹ năng nghe, phán đoán và trả lời rõ ràng, mạch lạc các câu hỏi của cô.</w:t>
      </w:r>
    </w:p>
    <w:p w:rsidR="00F51226" w:rsidRPr="00F51226" w:rsidRDefault="00F51226" w:rsidP="00F5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sz w:val="28"/>
          <w:szCs w:val="28"/>
        </w:rPr>
        <w:t xml:space="preserve">- Phát triển khả năng ngôn ngữ cho trẻ. </w:t>
      </w:r>
      <w:proofErr w:type="gramStart"/>
      <w:r w:rsidRPr="00F51226">
        <w:rPr>
          <w:rFonts w:ascii="Times New Roman" w:eastAsia="Times New Roman" w:hAnsi="Times New Roman" w:cs="Times New Roman"/>
          <w:sz w:val="28"/>
          <w:szCs w:val="28"/>
        </w:rPr>
        <w:t>Luyện kỹ năng phối hợp nhóm khi chơi giải câu đố.</w:t>
      </w:r>
      <w:proofErr w:type="gramEnd"/>
    </w:p>
    <w:p w:rsidR="00F51226" w:rsidRPr="00F51226" w:rsidRDefault="00F51226" w:rsidP="00F5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b/>
          <w:bCs/>
          <w:sz w:val="28"/>
          <w:szCs w:val="28"/>
        </w:rPr>
        <w:t>3. Thái độ:</w:t>
      </w:r>
    </w:p>
    <w:p w:rsidR="00F51226" w:rsidRPr="00F51226" w:rsidRDefault="00F51226" w:rsidP="00F5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sz w:val="28"/>
          <w:szCs w:val="28"/>
        </w:rPr>
        <w:t>- Trẻ thích chơi trò chơi.</w:t>
      </w:r>
    </w:p>
    <w:p w:rsidR="00F51226" w:rsidRPr="00F51226" w:rsidRDefault="00F51226" w:rsidP="00F5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sz w:val="28"/>
          <w:szCs w:val="28"/>
        </w:rPr>
        <w:t>- Giáo dục trẻ yêu quý các con vật</w:t>
      </w:r>
    </w:p>
    <w:p w:rsidR="00F51226" w:rsidRPr="00F51226" w:rsidRDefault="00F51226" w:rsidP="00F5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b/>
          <w:bCs/>
          <w:sz w:val="28"/>
          <w:szCs w:val="28"/>
        </w:rPr>
        <w:t>II. Chuẩn bị:</w:t>
      </w:r>
    </w:p>
    <w:p w:rsidR="00F51226" w:rsidRPr="00F51226" w:rsidRDefault="00F51226" w:rsidP="00F5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F51226">
        <w:rPr>
          <w:rFonts w:ascii="Times New Roman" w:eastAsia="Times New Roman" w:hAnsi="Times New Roman" w:cs="Times New Roman"/>
          <w:sz w:val="28"/>
          <w:szCs w:val="28"/>
        </w:rPr>
        <w:t>ác câu đố cho trẻ.</w:t>
      </w:r>
    </w:p>
    <w:p w:rsidR="00F51226" w:rsidRPr="00F51226" w:rsidRDefault="00F51226" w:rsidP="00F51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226">
        <w:rPr>
          <w:rFonts w:ascii="Times New Roman" w:eastAsia="Times New Roman" w:hAnsi="Times New Roman" w:cs="Times New Roman"/>
          <w:b/>
          <w:bCs/>
          <w:sz w:val="28"/>
          <w:szCs w:val="28"/>
        </w:rPr>
        <w:t>III. Tiến hành:</w:t>
      </w:r>
    </w:p>
    <w:tbl>
      <w:tblPr>
        <w:tblW w:w="8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0"/>
        <w:gridCol w:w="3388"/>
      </w:tblGrid>
      <w:tr w:rsidR="00F51226" w:rsidRPr="00F51226" w:rsidTr="00F51226"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226" w:rsidRPr="00F51226" w:rsidRDefault="00F51226" w:rsidP="00F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cô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226" w:rsidRPr="00F51226" w:rsidRDefault="00F51226" w:rsidP="00F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trẻ</w:t>
            </w:r>
          </w:p>
        </w:tc>
      </w:tr>
      <w:tr w:rsidR="00F51226" w:rsidRPr="00F51226" w:rsidTr="00F51226"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Tạo hứng thú.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VĐ bài “ Đô bạn”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Nội dung chính.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HĐ1: Trò chơi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 bọ dùa</w:t>
            </w:r>
            <w:r w:rsidRPr="00F51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”.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Giới thiệu tên trò chơi.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Cô nói cách chơi và luật chơi.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cho trẻ chơi: Tổ chức cho trẻ chơi 3-4 lần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Nhận xét trẻ chơi.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HĐ2: Chơi giải câu đố về các con vật.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Hỏi trẻ bạn nào biết cách chơi giải câu đố chưa?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Cô giới thiệu tên trò chơi, cách chơi: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-Cách chơi: Cô chia lớp làm 3 đội chơi, khi cô đọc câu đố, các con hãy chú ý lắng nghe, đoán xem đó là con vật nào và nói tên con vật đó.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-Luật chơi: Khi cô đọc xong câu đố, 3 đội sẽ lắc </w:t>
            </w: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xắc xô để giành quyền trả lời. Đội nào lắc xắc xô trước sẽ được trả lời trước, trả lời đúng đội đó sẽ nhận được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bông hoa.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-Đội nào đoán sai nhường cơ hội cho đội bạn và đội nào thua sẽ phải phải tạo dáng con vật theo yêu cầu.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Câu đố 1: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Con gì thích các loài hoa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Ở đâu hoa nở dù xa cũng tìm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Cùng nhau cần mẫn ngày đêm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Làm ra mật ngọt lặng im tặng người.</w:t>
            </w:r>
          </w:p>
          <w:p w:rsidR="00F51226" w:rsidRPr="00F51226" w:rsidRDefault="00F51226" w:rsidP="00F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( </w:t>
            </w:r>
            <w:r w:rsidRPr="00F512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Con ong</w:t>
            </w: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Câu đố 2: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Con gì đẹp nhất loài chim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Đuôi xoà sặc sỡ như nghìn cánh hoa?</w:t>
            </w:r>
          </w:p>
          <w:p w:rsidR="00F51226" w:rsidRPr="00F51226" w:rsidRDefault="00F51226" w:rsidP="00F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 </w:t>
            </w:r>
            <w:r w:rsidRPr="00F512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Con chim công</w:t>
            </w:r>
            <w:r w:rsidRPr="00F51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Câu đố 3: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Cổ cao cao, cẳng cao cao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Chân đen, cánh trắng ra vào đồng xanh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Cảnh quê thêm đẹp bức tranh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Sao đành chịu tiếng ma lanh nhử mồi?</w:t>
            </w:r>
          </w:p>
          <w:p w:rsidR="00F51226" w:rsidRPr="00F51226" w:rsidRDefault="00F51226" w:rsidP="00F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 </w:t>
            </w:r>
            <w:r w:rsidRPr="00F512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con cò</w:t>
            </w:r>
            <w:r w:rsidRPr="00F51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Câu đố 4:</w:t>
            </w:r>
          </w:p>
          <w:p w:rsidR="00F51226" w:rsidRPr="00F51226" w:rsidRDefault="00F51226" w:rsidP="00F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Có cánh mà chẳng bay xa</w:t>
            </w:r>
          </w:p>
          <w:p w:rsidR="00F51226" w:rsidRPr="00F51226" w:rsidRDefault="00F51226" w:rsidP="00F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Đêm ngày cục ta cục tác từng hồi</w:t>
            </w:r>
          </w:p>
          <w:p w:rsidR="00F51226" w:rsidRPr="00F51226" w:rsidRDefault="00F51226" w:rsidP="00F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Ấp trứng khi trứng nở rôi</w:t>
            </w:r>
          </w:p>
          <w:p w:rsidR="00F51226" w:rsidRPr="00F51226" w:rsidRDefault="00F51226" w:rsidP="00F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Suốt ngày cục cục kiếm mồi nuôi con</w:t>
            </w:r>
          </w:p>
          <w:p w:rsidR="00F51226" w:rsidRPr="00F51226" w:rsidRDefault="00F51226" w:rsidP="00F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( </w:t>
            </w:r>
            <w:r w:rsidRPr="00F512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Con gà mái)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Cô bao quát và chú ý đội nào lắc xắc xô trước đội đó trả lời.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cho trẻ chơi 1-2 lần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Nhận xét trẻ chơi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Kết thúc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Nhận xét trẻ hăng hái, tích cực, nhận xét tuyên dương trẻ.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Trẻ trả lời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Trẻ chơi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Trẻ trả lời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Trẻ lắng nghe cách chơi và </w:t>
            </w: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luật chơi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Trẻ nghe và đoán câu đố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Trẻ trả lời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Trẻ trả lời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Trẻ chơi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51226" w:rsidRPr="00F51226" w:rsidRDefault="00F51226" w:rsidP="00F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226">
              <w:rPr>
                <w:rFonts w:ascii="Times New Roman" w:eastAsia="Times New Roman" w:hAnsi="Times New Roman" w:cs="Times New Roman"/>
                <w:sz w:val="28"/>
                <w:szCs w:val="28"/>
              </w:rPr>
              <w:t>Trẻ vỗ tay</w:t>
            </w:r>
          </w:p>
        </w:tc>
      </w:tr>
    </w:tbl>
    <w:p w:rsidR="00F037AD" w:rsidRPr="00F51226" w:rsidRDefault="00F037AD">
      <w:pPr>
        <w:rPr>
          <w:rFonts w:ascii="Times New Roman" w:hAnsi="Times New Roman" w:cs="Times New Roman"/>
          <w:sz w:val="28"/>
          <w:szCs w:val="28"/>
        </w:rPr>
      </w:pPr>
    </w:p>
    <w:sectPr w:rsidR="00F037AD" w:rsidRPr="00F51226" w:rsidSect="00F0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20"/>
  <w:characterSpacingControl w:val="doNotCompress"/>
  <w:compat/>
  <w:rsids>
    <w:rsidRoot w:val="00F51226"/>
    <w:rsid w:val="00D81C56"/>
    <w:rsid w:val="00F037AD"/>
    <w:rsid w:val="00F5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1226"/>
    <w:rPr>
      <w:b/>
      <w:bCs/>
    </w:rPr>
  </w:style>
  <w:style w:type="character" w:styleId="Emphasis">
    <w:name w:val="Emphasis"/>
    <w:basedOn w:val="DefaultParagraphFont"/>
    <w:uiPriority w:val="20"/>
    <w:qFormat/>
    <w:rsid w:val="00F51226"/>
    <w:rPr>
      <w:i/>
      <w:iCs/>
    </w:rPr>
  </w:style>
  <w:style w:type="paragraph" w:styleId="ListParagraph">
    <w:name w:val="List Paragraph"/>
    <w:basedOn w:val="Normal"/>
    <w:uiPriority w:val="34"/>
    <w:qFormat/>
    <w:rsid w:val="00F51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2018-12-27T03:28:00Z</dcterms:created>
  <dcterms:modified xsi:type="dcterms:W3CDTF">2018-12-27T03:35:00Z</dcterms:modified>
</cp:coreProperties>
</file>